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49" w:rsidRDefault="002B0BB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Gospel of Mark </w:t>
      </w:r>
    </w:p>
    <w:p w:rsidR="002B0BB4" w:rsidRDefault="002B0BB4">
      <w:pPr>
        <w:rPr>
          <w:sz w:val="28"/>
          <w:szCs w:val="28"/>
        </w:rPr>
      </w:pPr>
      <w:r>
        <w:rPr>
          <w:sz w:val="28"/>
          <w:szCs w:val="28"/>
        </w:rPr>
        <w:t>Introductory Notes</w:t>
      </w:r>
    </w:p>
    <w:p w:rsidR="002B0BB4" w:rsidRDefault="002B0BB4">
      <w:pPr>
        <w:rPr>
          <w:sz w:val="28"/>
          <w:szCs w:val="28"/>
        </w:rPr>
      </w:pPr>
    </w:p>
    <w:p w:rsidR="002B0BB4" w:rsidRDefault="002B0BB4" w:rsidP="002B0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 –mostly likely first among 4 “proclamations” of Jesus life.</w:t>
      </w:r>
    </w:p>
    <w:p w:rsidR="002B0BB4" w:rsidRDefault="002B0BB4" w:rsidP="002B0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While his Greek is bumpy, begins and ends with a dramatic flair.</w:t>
      </w:r>
    </w:p>
    <w:p w:rsidR="002B0BB4" w:rsidRDefault="002B0BB4" w:rsidP="002B0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Written circa 70 AD, locales: Rome, Syria, perhaps.  </w:t>
      </w:r>
    </w:p>
    <w:p w:rsidR="005E5478" w:rsidRDefault="005E5478" w:rsidP="002B0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Eusebius says Mark is Peter’s reminisces</w:t>
      </w:r>
      <w:r w:rsidR="00232C9F">
        <w:rPr>
          <w:sz w:val="28"/>
          <w:szCs w:val="28"/>
        </w:rPr>
        <w:t>, although not in order</w:t>
      </w:r>
      <w:r>
        <w:rPr>
          <w:sz w:val="28"/>
          <w:szCs w:val="28"/>
        </w:rPr>
        <w:t xml:space="preserve">. </w:t>
      </w:r>
      <w:r w:rsidR="00232C9F">
        <w:rPr>
          <w:sz w:val="28"/>
          <w:szCs w:val="28"/>
        </w:rPr>
        <w:t>1 peter 5 – mark as an associate of imprisoned Peter.</w:t>
      </w:r>
    </w:p>
    <w:p w:rsidR="00232C9F" w:rsidRDefault="00232C9F" w:rsidP="002B0B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Papias</w:t>
      </w:r>
      <w:proofErr w:type="spellEnd"/>
      <w:r>
        <w:rPr>
          <w:sz w:val="28"/>
          <w:szCs w:val="28"/>
        </w:rPr>
        <w:t xml:space="preserve"> suggests mark is an attempt to capture witness of apostles as that Generation fades.  </w:t>
      </w:r>
    </w:p>
    <w:p w:rsidR="00232C9F" w:rsidRDefault="00232C9F" w:rsidP="00232C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Gospel has nothing about birth, ancestry, early years.</w:t>
      </w:r>
    </w:p>
    <w:p w:rsidR="00232C9F" w:rsidRDefault="00232C9F" w:rsidP="00232C9F">
      <w:pPr>
        <w:pStyle w:val="ListParagraph"/>
        <w:rPr>
          <w:sz w:val="28"/>
          <w:szCs w:val="28"/>
        </w:rPr>
      </w:pPr>
    </w:p>
    <w:p w:rsidR="00232C9F" w:rsidRPr="002B0BB4" w:rsidRDefault="00232C9F" w:rsidP="00232C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More than any other Gospel emphasizes miracles and faith healing. </w:t>
      </w:r>
    </w:p>
    <w:p w:rsidR="00232C9F" w:rsidRDefault="00232C9F" w:rsidP="00232C9F">
      <w:pPr>
        <w:pStyle w:val="ListParagraph"/>
        <w:rPr>
          <w:sz w:val="28"/>
          <w:szCs w:val="28"/>
        </w:rPr>
      </w:pPr>
    </w:p>
    <w:p w:rsidR="005E5478" w:rsidRDefault="005E5478" w:rsidP="002B0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Had a few sources: some material is duplicated.  </w:t>
      </w:r>
    </w:p>
    <w:p w:rsidR="002B0BB4" w:rsidRDefault="002B0BB4" w:rsidP="002B0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Characterized by intensity and immediacy.  By first chapter Jesus’ fame is spreading; by 3</w:t>
      </w:r>
      <w:r w:rsidRPr="002B0BB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enemies are ready to kill.  </w:t>
      </w:r>
    </w:p>
    <w:p w:rsidR="00232C9F" w:rsidRDefault="00232C9F" w:rsidP="00232C9F">
      <w:pPr>
        <w:pStyle w:val="ListParagraph"/>
        <w:rPr>
          <w:sz w:val="28"/>
          <w:szCs w:val="28"/>
        </w:rPr>
      </w:pPr>
    </w:p>
    <w:p w:rsidR="002B0BB4" w:rsidRDefault="002B0BB4" w:rsidP="002B0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literary features:</w:t>
      </w:r>
    </w:p>
    <w:p w:rsidR="002B0BB4" w:rsidRDefault="002B0BB4" w:rsidP="002B0BB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Reader knows more than characters in the story.</w:t>
      </w:r>
    </w:p>
    <w:p w:rsidR="002B0BB4" w:rsidRDefault="002B0BB4" w:rsidP="002B0BB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Characters don’t understand: disciples, family, religious authorities.  </w:t>
      </w:r>
    </w:p>
    <w:p w:rsidR="002B0BB4" w:rsidRDefault="002B0BB4" w:rsidP="002B0BB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Everyone abandons him in the end.</w:t>
      </w:r>
    </w:p>
    <w:p w:rsidR="002B0BB4" w:rsidRDefault="002B0BB4" w:rsidP="002B0BB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Audience: persecuted Roman Christians?</w:t>
      </w:r>
      <w:r w:rsidR="005E5478">
        <w:rPr>
          <w:sz w:val="28"/>
          <w:szCs w:val="28"/>
        </w:rPr>
        <w:t xml:space="preserve"> Roman house churches? Jesus seems to be going into houses to teach.  Also, Mark was not familiar with geography of Palestine.  </w:t>
      </w:r>
    </w:p>
    <w:p w:rsidR="005E5478" w:rsidRDefault="005E5478" w:rsidP="002B0BB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 to explain Israelite customs, does so with some uncertainty.</w:t>
      </w:r>
    </w:p>
    <w:p w:rsidR="005E5478" w:rsidRDefault="005E5478" w:rsidP="002B0BB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Explains </w:t>
      </w:r>
      <w:proofErr w:type="spellStart"/>
      <w:proofErr w:type="gramStart"/>
      <w:r>
        <w:rPr>
          <w:sz w:val="28"/>
          <w:szCs w:val="28"/>
        </w:rPr>
        <w:t>semitic</w:t>
      </w:r>
      <w:proofErr w:type="spellEnd"/>
      <w:proofErr w:type="gramEnd"/>
      <w:r>
        <w:rPr>
          <w:sz w:val="28"/>
          <w:szCs w:val="28"/>
        </w:rPr>
        <w:t xml:space="preserve"> words. Declares all foods clean, poses challenges to Sabbath observances – all issues non-Israelite church would have faced. </w:t>
      </w:r>
    </w:p>
    <w:p w:rsidR="00232C9F" w:rsidRDefault="00232C9F" w:rsidP="002B0BB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Contains a few Latinisms. </w:t>
      </w:r>
    </w:p>
    <w:p w:rsidR="005E5478" w:rsidRDefault="005E5478" w:rsidP="002B0BB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 makes the cross a key to Jesus identity.</w:t>
      </w:r>
    </w:p>
    <w:p w:rsidR="005E5478" w:rsidRDefault="005E5478" w:rsidP="005E547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Nero’s persecution?  4:17 many will fade away; 13:9 fraternal betrayal.</w:t>
      </w:r>
    </w:p>
    <w:p w:rsidR="002B0BB4" w:rsidRDefault="002B0BB4" w:rsidP="002B0BB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Ambiguity: centurion calls Jesus “a” or “the son of God”.</w:t>
      </w:r>
    </w:p>
    <w:p w:rsidR="002B0BB4" w:rsidRDefault="002B0BB4" w:rsidP="002B0BB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Irony: King of Jews (mockery but truth).</w:t>
      </w:r>
    </w:p>
    <w:p w:rsidR="00010C55" w:rsidRDefault="002B0BB4" w:rsidP="002B0BB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Paradox: parables reveal but also conceal (parable of the sower).</w:t>
      </w:r>
    </w:p>
    <w:p w:rsidR="00232C9F" w:rsidRDefault="00232C9F" w:rsidP="00232C9F">
      <w:pPr>
        <w:pStyle w:val="ListParagraph"/>
        <w:ind w:left="1440"/>
        <w:rPr>
          <w:sz w:val="28"/>
          <w:szCs w:val="28"/>
        </w:rPr>
      </w:pPr>
    </w:p>
    <w:p w:rsidR="00232C9F" w:rsidRDefault="00010C55" w:rsidP="00010C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 message: kingdom of God is near, and that is good news.</w:t>
      </w:r>
    </w:p>
    <w:p w:rsidR="00010C55" w:rsidRDefault="00010C55" w:rsidP="00232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C55" w:rsidRDefault="00010C55" w:rsidP="00010C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Interesting titles for Jesus: </w:t>
      </w:r>
    </w:p>
    <w:p w:rsidR="00010C55" w:rsidRDefault="00010C55" w:rsidP="00010C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Christ: mentioned 3 times; doesn’t seem to like that title – can’t be understood until after cross and resurrection.</w:t>
      </w:r>
    </w:p>
    <w:p w:rsidR="00010C55" w:rsidRDefault="00010C55" w:rsidP="00010C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Son of God: kings of Israel were called sons of God; denotes a heroic person; also spoken by demons</w:t>
      </w:r>
      <w:r w:rsidRPr="00010C5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they understand his participation in the deity.</w:t>
      </w:r>
    </w:p>
    <w:p w:rsidR="00232C9F" w:rsidRDefault="00010C55" w:rsidP="00010C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Son of Man: human beings (Ps.8:4); more than human figure of Dan. 7?  Jesus prefers this title; when Peter calls Jesus Messiah Jesus corrects him by using son of man and speaks of passion.</w:t>
      </w:r>
    </w:p>
    <w:p w:rsidR="00010C55" w:rsidRDefault="00010C55" w:rsidP="00232C9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C55" w:rsidRDefault="00010C55" w:rsidP="00010C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Messianic secret:</w:t>
      </w:r>
    </w:p>
    <w:p w:rsidR="00010C55" w:rsidRDefault="00010C55" w:rsidP="00010C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understanding of Messiahship is possible until after death and resurrection. 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Transfiguration.</w:t>
      </w:r>
    </w:p>
    <w:p w:rsidR="00232C9F" w:rsidRDefault="00232C9F" w:rsidP="00232C9F">
      <w:pPr>
        <w:pStyle w:val="ListParagraph"/>
        <w:ind w:left="1440"/>
        <w:rPr>
          <w:sz w:val="28"/>
          <w:szCs w:val="28"/>
        </w:rPr>
      </w:pPr>
    </w:p>
    <w:p w:rsidR="00010C55" w:rsidRDefault="00010C55" w:rsidP="00010C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Discipleship: term used 40 times.  Disciples initially portrayed favorably, but then fail to understand. End of Galilean ministry: “Do you not yet understand?” </w:t>
      </w:r>
    </w:p>
    <w:p w:rsidR="00010C55" w:rsidRDefault="00010C55" w:rsidP="00010C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Failure: can’t heal boy possessed; betray, deny, fall asleep, flee, run away in fear.  </w:t>
      </w:r>
    </w:p>
    <w:p w:rsidR="005E5478" w:rsidRDefault="005E5478" w:rsidP="00232C9F">
      <w:pPr>
        <w:pStyle w:val="ListParagraph"/>
        <w:rPr>
          <w:sz w:val="28"/>
          <w:szCs w:val="28"/>
        </w:rPr>
      </w:pPr>
    </w:p>
    <w:sectPr w:rsidR="005E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0ED"/>
    <w:multiLevelType w:val="hybridMultilevel"/>
    <w:tmpl w:val="FE30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B4"/>
    <w:rsid w:val="00010C55"/>
    <w:rsid w:val="00232C9F"/>
    <w:rsid w:val="00270BDF"/>
    <w:rsid w:val="00280AEC"/>
    <w:rsid w:val="002B0BB4"/>
    <w:rsid w:val="005E5478"/>
    <w:rsid w:val="008101BA"/>
    <w:rsid w:val="00822802"/>
    <w:rsid w:val="00A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1ABBF7-6EF7-4BBA-A158-77BD9E03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High School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High School</dc:creator>
  <cp:keywords/>
  <dc:description/>
  <cp:lastModifiedBy>Admasst</cp:lastModifiedBy>
  <cp:revision>2</cp:revision>
  <dcterms:created xsi:type="dcterms:W3CDTF">2016-04-13T18:20:00Z</dcterms:created>
  <dcterms:modified xsi:type="dcterms:W3CDTF">2016-04-13T18:20:00Z</dcterms:modified>
</cp:coreProperties>
</file>